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 ОБЩЕОБРАЗОВАТЕЛЬНОЕ УЧРЕЖДЕНИЕ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АФАНАСЬЕВСКАЯ СРЕДНЯЯ ОБЩЕОБРАЗОВАТЕЛЬНАЯ ШКОЛА»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6" w:type="dxa"/>
        <w:tblLook w:val="04A0"/>
      </w:tblPr>
      <w:tblGrid>
        <w:gridCol w:w="3085"/>
        <w:gridCol w:w="3260"/>
        <w:gridCol w:w="3291"/>
      </w:tblGrid>
      <w:tr w:rsidR="00D90532" w:rsidRPr="00421E69" w:rsidTr="00155E6B">
        <w:tc>
          <w:tcPr>
            <w:tcW w:w="3085" w:type="dxa"/>
          </w:tcPr>
          <w:p w:rsidR="00D90532" w:rsidRPr="00421E69" w:rsidRDefault="00D90532" w:rsidP="00155E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90532" w:rsidRPr="00421E69" w:rsidRDefault="00D90532" w:rsidP="00155E6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D90532" w:rsidRPr="00421E69" w:rsidRDefault="00D90532" w:rsidP="00155E6B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90532" w:rsidRPr="00421E69" w:rsidRDefault="00D90532" w:rsidP="00155E6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91" w:type="dxa"/>
          </w:tcPr>
          <w:p w:rsidR="00D90532" w:rsidRPr="00421E69" w:rsidRDefault="00D90532" w:rsidP="00155E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УТВЕРЖДЕНА</w:t>
            </w:r>
          </w:p>
          <w:p w:rsidR="00D90532" w:rsidRPr="00421E69" w:rsidRDefault="00D90532" w:rsidP="00155E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D90532" w:rsidRPr="00421E69" w:rsidRDefault="00D90532" w:rsidP="00155E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  <w:p w:rsidR="00D90532" w:rsidRPr="00421E69" w:rsidRDefault="00D90532" w:rsidP="00155E6B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1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421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421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D90532" w:rsidRPr="00421E69" w:rsidRDefault="00D90532" w:rsidP="00155E6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0532" w:rsidRPr="00421E69" w:rsidRDefault="00D90532" w:rsidP="00D905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внеурочной деятельности</w:t>
      </w:r>
      <w:r w:rsidRPr="00421E6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Разговоры о </w:t>
      </w:r>
      <w:proofErr w:type="gram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важном</w:t>
      </w:r>
      <w:proofErr w:type="gramEnd"/>
      <w:r w:rsidRPr="00421E69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»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5-9</w:t>
      </w:r>
      <w:r w:rsidRPr="00421E6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классов  </w:t>
      </w: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Pr="00421E69" w:rsidRDefault="00D90532" w:rsidP="00D905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Pr="00421E69" w:rsidRDefault="00D90532" w:rsidP="00D90532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D90532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90532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D90532" w:rsidRPr="00421E69" w:rsidRDefault="00D90532" w:rsidP="00D9053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1E6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22</w:t>
      </w:r>
      <w:r w:rsidRPr="00421E69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г</w:t>
      </w:r>
    </w:p>
    <w:p w:rsidR="00126F92" w:rsidRPr="00126F92" w:rsidRDefault="00126F92" w:rsidP="00126F92">
      <w:pPr>
        <w:pStyle w:val="a4"/>
        <w:spacing w:line="240" w:lineRule="auto"/>
        <w:ind w:left="0" w:right="-2" w:firstLine="142"/>
        <w:jc w:val="both"/>
        <w:rPr>
          <w:sz w:val="28"/>
          <w:szCs w:val="28"/>
        </w:rPr>
      </w:pPr>
      <w:r w:rsidRPr="00126F92">
        <w:rPr>
          <w:b/>
          <w:sz w:val="28"/>
          <w:szCs w:val="28"/>
        </w:rPr>
        <w:lastRenderedPageBreak/>
        <w:t>Цель</w:t>
      </w:r>
      <w:r w:rsidRPr="00126F92">
        <w:rPr>
          <w:b/>
          <w:spacing w:val="-1"/>
          <w:sz w:val="28"/>
          <w:szCs w:val="28"/>
        </w:rPr>
        <w:t xml:space="preserve"> </w:t>
      </w:r>
      <w:r w:rsidRPr="00126F92">
        <w:rPr>
          <w:b/>
          <w:sz w:val="28"/>
          <w:szCs w:val="28"/>
        </w:rPr>
        <w:t>курса:</w:t>
      </w:r>
      <w:r w:rsidRPr="00126F92">
        <w:rPr>
          <w:b/>
          <w:spacing w:val="1"/>
          <w:sz w:val="28"/>
          <w:szCs w:val="28"/>
        </w:rPr>
        <w:t xml:space="preserve"> </w:t>
      </w:r>
      <w:r w:rsidRPr="00126F92">
        <w:rPr>
          <w:sz w:val="28"/>
          <w:szCs w:val="28"/>
        </w:rPr>
        <w:t>формирование</w:t>
      </w:r>
      <w:r w:rsidRPr="00126F92">
        <w:rPr>
          <w:spacing w:val="-8"/>
          <w:sz w:val="28"/>
          <w:szCs w:val="28"/>
        </w:rPr>
        <w:t xml:space="preserve"> </w:t>
      </w:r>
      <w:r w:rsidRPr="00126F92">
        <w:rPr>
          <w:sz w:val="28"/>
          <w:szCs w:val="28"/>
        </w:rPr>
        <w:t>взглядов</w:t>
      </w:r>
      <w:r w:rsidRPr="00126F92">
        <w:rPr>
          <w:spacing w:val="-5"/>
          <w:sz w:val="28"/>
          <w:szCs w:val="28"/>
        </w:rPr>
        <w:t xml:space="preserve"> </w:t>
      </w:r>
      <w:r w:rsidRPr="00126F92">
        <w:rPr>
          <w:sz w:val="28"/>
          <w:szCs w:val="28"/>
        </w:rPr>
        <w:t>школьников</w:t>
      </w:r>
      <w:r w:rsidRPr="00126F92">
        <w:rPr>
          <w:spacing w:val="-5"/>
          <w:sz w:val="28"/>
          <w:szCs w:val="28"/>
        </w:rPr>
        <w:t xml:space="preserve"> </w:t>
      </w:r>
      <w:r w:rsidRPr="00126F92">
        <w:rPr>
          <w:sz w:val="28"/>
          <w:szCs w:val="28"/>
        </w:rPr>
        <w:t>на</w:t>
      </w:r>
      <w:r w:rsidRPr="00126F92">
        <w:rPr>
          <w:spacing w:val="-8"/>
          <w:sz w:val="28"/>
          <w:szCs w:val="28"/>
        </w:rPr>
        <w:t xml:space="preserve"> </w:t>
      </w:r>
      <w:r w:rsidRPr="00126F92">
        <w:rPr>
          <w:sz w:val="28"/>
          <w:szCs w:val="28"/>
        </w:rPr>
        <w:t>основе</w:t>
      </w:r>
      <w:r w:rsidRPr="00126F92">
        <w:rPr>
          <w:spacing w:val="-3"/>
          <w:sz w:val="28"/>
          <w:szCs w:val="28"/>
        </w:rPr>
        <w:t xml:space="preserve"> </w:t>
      </w:r>
      <w:r w:rsidRPr="00126F92">
        <w:rPr>
          <w:sz w:val="28"/>
          <w:szCs w:val="28"/>
        </w:rPr>
        <w:t>национальных</w:t>
      </w:r>
      <w:r w:rsidRPr="00126F92">
        <w:rPr>
          <w:spacing w:val="-7"/>
          <w:sz w:val="28"/>
          <w:szCs w:val="28"/>
        </w:rPr>
        <w:t xml:space="preserve"> </w:t>
      </w:r>
      <w:r w:rsidRPr="00126F92">
        <w:rPr>
          <w:sz w:val="28"/>
          <w:szCs w:val="28"/>
        </w:rPr>
        <w:t>ценностей</w:t>
      </w:r>
      <w:r w:rsidRPr="00126F92">
        <w:rPr>
          <w:spacing w:val="-57"/>
          <w:sz w:val="28"/>
          <w:szCs w:val="28"/>
        </w:rPr>
        <w:t xml:space="preserve"> </w:t>
      </w:r>
      <w:r w:rsidRPr="00126F92">
        <w:rPr>
          <w:sz w:val="28"/>
          <w:szCs w:val="28"/>
        </w:rPr>
        <w:t>через изучение центральных тем – патриотизм, гражданственность, историческое</w:t>
      </w:r>
      <w:r w:rsidRPr="00126F92">
        <w:rPr>
          <w:spacing w:val="1"/>
          <w:sz w:val="28"/>
          <w:szCs w:val="28"/>
        </w:rPr>
        <w:t xml:space="preserve"> </w:t>
      </w:r>
      <w:r w:rsidRPr="00126F92">
        <w:rPr>
          <w:sz w:val="28"/>
          <w:szCs w:val="28"/>
        </w:rPr>
        <w:t>просвещение,</w:t>
      </w:r>
      <w:r w:rsidRPr="00126F92">
        <w:rPr>
          <w:spacing w:val="-2"/>
          <w:sz w:val="28"/>
          <w:szCs w:val="28"/>
        </w:rPr>
        <w:t xml:space="preserve"> </w:t>
      </w:r>
      <w:r w:rsidRPr="00126F92">
        <w:rPr>
          <w:sz w:val="28"/>
          <w:szCs w:val="28"/>
        </w:rPr>
        <w:t>нравственность,</w:t>
      </w:r>
      <w:r w:rsidRPr="00126F92">
        <w:rPr>
          <w:spacing w:val="4"/>
          <w:sz w:val="28"/>
          <w:szCs w:val="28"/>
        </w:rPr>
        <w:t xml:space="preserve"> </w:t>
      </w:r>
      <w:r w:rsidRPr="00126F92">
        <w:rPr>
          <w:sz w:val="28"/>
          <w:szCs w:val="28"/>
        </w:rPr>
        <w:t>экология.</w:t>
      </w:r>
    </w:p>
    <w:p w:rsidR="00126F92" w:rsidRDefault="00126F92" w:rsidP="00126F9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02B5" w:rsidRPr="00126F92" w:rsidRDefault="00EE02B5" w:rsidP="00126F92">
      <w:pPr>
        <w:pStyle w:val="a3"/>
        <w:ind w:firstLine="284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Содержание курса </w:t>
      </w:r>
      <w:proofErr w:type="gramStart"/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>внеурочной</w:t>
      </w:r>
      <w:proofErr w:type="gramEnd"/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деятельности</w:t>
      </w:r>
    </w:p>
    <w:p w:rsidR="00EE02B5" w:rsidRPr="00126F92" w:rsidRDefault="00EE02B5" w:rsidP="00126F9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знаний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страна – Россия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165 лет со дня рождения К.Э. Циолковского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музыки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пожилого человека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учителя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отца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день школьных библиотек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народного единства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разные, мы вместе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матери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Символы России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Волонтеры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Героев Отечества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Конституции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Нового года. Семейные праздники и мечты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Рождество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снятия блокады Ленинграда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160 лет со дня рождения К.С. Станиславского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российской науки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Россия и мир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защитника Отечества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Международный женский день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110 лет со дня рождения советского писателя и поэта, автора слов гимнов РФ и СССР С.В. Михалкова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воссоединения Крыма с Россией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Всемирный день театра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космонавтики. Мы – первые!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Память о геноциде советского народа нацистами и их пособниками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Земли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Труда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Победы. Бессмертный полк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детских общественных организаций</w:t>
      </w:r>
    </w:p>
    <w:p w:rsidR="00EE02B5" w:rsidRPr="00126F92" w:rsidRDefault="00EE02B5" w:rsidP="00126F92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Россия – страна возможностей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02B5" w:rsidRPr="00126F92" w:rsidRDefault="00EE02B5" w:rsidP="00126F9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освоения курса </w:t>
      </w:r>
      <w:proofErr w:type="gramStart"/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>внеурочной</w:t>
      </w:r>
      <w:proofErr w:type="gramEnd"/>
      <w:r w:rsidRPr="00126F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деятельности</w:t>
      </w:r>
    </w:p>
    <w:p w:rsidR="00EE02B5" w:rsidRPr="00126F92" w:rsidRDefault="00EE02B5" w:rsidP="00126F92">
      <w:pPr>
        <w:pStyle w:val="a3"/>
        <w:ind w:firstLine="284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 результаты: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ценностного отношения к своей Родине – России;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своей этнокультурной и российской гражданской идентичности;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сопричастность к прошлому, настоящему и будущему своей страны и родного края;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 к своему и другим народам;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признание индивидуальности каждого человека;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сопереживания, уважения и доброжелательности;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бережное отношение к природе;</w:t>
      </w:r>
    </w:p>
    <w:p w:rsidR="00EE02B5" w:rsidRPr="00126F92" w:rsidRDefault="00EE02B5" w:rsidP="00126F92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неприятие действий, приносящих вред природе.</w:t>
      </w:r>
    </w:p>
    <w:p w:rsidR="00126F92" w:rsidRDefault="00126F92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 результаты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универсальными учебными познавательными действиями: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1) базовые логические действия: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объекты, устанавливать основания для сравнения, устанавливать аналогии;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части объекта (объекты) по определенному признаку;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E02B5" w:rsidRPr="00126F92" w:rsidRDefault="00EE02B5" w:rsidP="00126F92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базовые исследовательские действия: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помощью педагогического работника формулировать цель, планировать изменения объекта, ситуации;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несколько вариантов решения задачи, выбирать наиболее </w:t>
      </w: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подходящий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основе предложенных критериев);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EE02B5" w:rsidRPr="00126F92" w:rsidRDefault="00EE02B5" w:rsidP="00126F92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работа с информацией: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источник получения информации;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создавать текстовую, виде</w:t>
      </w: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графическую, звуковую информацию в соответствии с учебной задачей;</w:t>
      </w:r>
    </w:p>
    <w:p w:rsidR="00EE02B5" w:rsidRPr="00126F92" w:rsidRDefault="00EE02B5" w:rsidP="00126F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создавать схемы, таблицы для представления информации.</w:t>
      </w:r>
    </w:p>
    <w:p w:rsidR="00126F92" w:rsidRDefault="00126F92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универсальными учебными коммуникативными действиями: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1) общение: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уважительное отношение к собеседнику, соблюдать правила ведения диалога и дискуссии;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признавать возможность существования разных точек зрения;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высказывать свое мнение;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речевое высказывание в соответствии с поставленной задачей;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устные и письменные тексты (описание, рассуждение, повествование);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небольшие публичные выступления;</w:t>
      </w:r>
    </w:p>
    <w:p w:rsidR="00EE02B5" w:rsidRPr="00126F92" w:rsidRDefault="00EE02B5" w:rsidP="00126F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иллюстративный материал (рисунки, фото, плакаты) к тексту выступления;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совместная деятельность: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готовность руководить, выполнять поручения, подчиняться;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 выполнять свою часть работы;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свой вклад в общий результат;</w:t>
      </w:r>
    </w:p>
    <w:p w:rsidR="00EE02B5" w:rsidRPr="00126F92" w:rsidRDefault="00EE02B5" w:rsidP="00126F92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совместные проектные задания с опорой на предложенные образцы.</w:t>
      </w:r>
    </w:p>
    <w:p w:rsidR="00126F92" w:rsidRDefault="00126F92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Овладение универсальными учебными регулятивными действиями: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самоорганизация:</w:t>
      </w:r>
    </w:p>
    <w:p w:rsidR="00EE02B5" w:rsidRPr="00126F92" w:rsidRDefault="00EE02B5" w:rsidP="00126F9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действия по решению учебной задачи для получения результата;</w:t>
      </w:r>
    </w:p>
    <w:p w:rsidR="00EE02B5" w:rsidRPr="00126F92" w:rsidRDefault="00EE02B5" w:rsidP="00126F92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последовательность выбранных действий;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2) самоконтроль:</w:t>
      </w:r>
    </w:p>
    <w:p w:rsidR="00EE02B5" w:rsidRPr="00126F92" w:rsidRDefault="00EE02B5" w:rsidP="00126F9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причины успеха/неудач учебной деятельности;</w:t>
      </w:r>
    </w:p>
    <w:p w:rsidR="00EE02B5" w:rsidRPr="00126F92" w:rsidRDefault="00EE02B5" w:rsidP="00126F92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свои учебные действия для преодоления ошибок.</w:t>
      </w:r>
    </w:p>
    <w:p w:rsidR="00126F92" w:rsidRDefault="00126F92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Предметные результаты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 представление: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политическом устройстве Российского государства, его институтах, их роли в жизни общества, о его важнейших законах; о базовых национальных российских ценностях;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символах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институтах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гражданского общества, о возможностях участия граждан в общественном управлении; правах и обязанностях гражданина России;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возможном негативном </w:t>
      </w: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влиянии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нравственных </w:t>
      </w: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основах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учебы, ведущей роли образования, труда и значении творчества в жизни человека и общества;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роли знаний, науки, современного производства в жизни человека и общества;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влиянии</w:t>
      </w:r>
      <w:proofErr w:type="gramEnd"/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нравственности человека на состояние его здоровья и здоровья окружающих его людей; душевной и физической красоте человека;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важности физической культуры и спорта для здоровья человека, его образования, труда и творчества;</w:t>
      </w:r>
    </w:p>
    <w:p w:rsidR="00EE02B5" w:rsidRPr="00126F92" w:rsidRDefault="00EE02B5" w:rsidP="00126F92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 роли человека в природе.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Сформировано ценностное отношение:</w:t>
      </w:r>
    </w:p>
    <w:p w:rsidR="00EE02B5" w:rsidRPr="00126F92" w:rsidRDefault="00EE02B5" w:rsidP="00126F9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EE02B5" w:rsidRPr="00126F92" w:rsidRDefault="00EE02B5" w:rsidP="00126F9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семье и семейным традициям;</w:t>
      </w:r>
    </w:p>
    <w:p w:rsidR="00EE02B5" w:rsidRPr="00126F92" w:rsidRDefault="00EE02B5" w:rsidP="00126F9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учебе, труду и творчеству;</w:t>
      </w:r>
    </w:p>
    <w:p w:rsidR="00EE02B5" w:rsidRPr="00126F92" w:rsidRDefault="00EE02B5" w:rsidP="00126F9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EE02B5" w:rsidRPr="00126F92" w:rsidRDefault="00EE02B5" w:rsidP="00126F92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 и всем формам жизни.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 интерес:</w:t>
      </w:r>
    </w:p>
    <w:p w:rsidR="00EE02B5" w:rsidRPr="00126F92" w:rsidRDefault="00EE02B5" w:rsidP="00126F9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к чтению, произведениям искусства, театру, музыке, выставкам и т. п.;</w:t>
      </w:r>
    </w:p>
    <w:p w:rsidR="00EE02B5" w:rsidRPr="00126F92" w:rsidRDefault="00EE02B5" w:rsidP="00126F9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общественным явлениям, понимать активную роль человека в обществе;</w:t>
      </w:r>
    </w:p>
    <w:p w:rsidR="00EE02B5" w:rsidRPr="00126F92" w:rsidRDefault="00EE02B5" w:rsidP="00126F9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праздникам и важнейшим событиям в жизни России, в жизни родного города;</w:t>
      </w:r>
    </w:p>
    <w:p w:rsidR="00EE02B5" w:rsidRPr="00126F92" w:rsidRDefault="00EE02B5" w:rsidP="00126F9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природе, природным явлениям и формам жизни;</w:t>
      </w:r>
    </w:p>
    <w:p w:rsidR="00EE02B5" w:rsidRPr="00126F92" w:rsidRDefault="00EE02B5" w:rsidP="00126F92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художественному творчеству.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Сформированы умения:</w:t>
      </w:r>
    </w:p>
    <w:p w:rsidR="00EE02B5" w:rsidRPr="00126F92" w:rsidRDefault="00EE02B5" w:rsidP="00126F9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 дружеские взаимоотношения в коллективе, основанные на взаимопомощи и взаимной поддержке;</w:t>
      </w:r>
    </w:p>
    <w:p w:rsidR="00EE02B5" w:rsidRPr="00126F92" w:rsidRDefault="00EE02B5" w:rsidP="00126F9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бережное, гуманное отношение ко всему живому;</w:t>
      </w:r>
    </w:p>
    <w:p w:rsidR="00EE02B5" w:rsidRPr="00126F92" w:rsidRDefault="00EE02B5" w:rsidP="00126F9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общепринятые нормы поведения в обществе;</w:t>
      </w:r>
    </w:p>
    <w:p w:rsidR="00EE02B5" w:rsidRPr="00126F92" w:rsidRDefault="00EE02B5" w:rsidP="00126F92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6F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E02B5" w:rsidRPr="00126F92" w:rsidRDefault="00EE02B5" w:rsidP="00126F92">
      <w:pPr>
        <w:shd w:val="clear" w:color="auto" w:fill="FFFFFF"/>
        <w:spacing w:after="0" w:line="24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6F92">
        <w:rPr>
          <w:rFonts w:ascii="Times New Roman" w:hAnsi="Times New Roman" w:cs="Times New Roman"/>
          <w:sz w:val="28"/>
          <w:szCs w:val="28"/>
        </w:rPr>
        <w:tab/>
      </w:r>
      <w:r w:rsidRPr="00126F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Тематическое планирование (5 – 9 классы)</w:t>
      </w:r>
    </w:p>
    <w:p w:rsidR="00EE02B5" w:rsidRPr="00126F92" w:rsidRDefault="00EE02B5" w:rsidP="00126F92">
      <w:pPr>
        <w:tabs>
          <w:tab w:val="left" w:pos="3660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1764"/>
        <w:gridCol w:w="2110"/>
        <w:gridCol w:w="1354"/>
        <w:gridCol w:w="3803"/>
      </w:tblGrid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 занятия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часов, отводимых на освоение темы</w:t>
            </w:r>
          </w:p>
        </w:tc>
        <w:tc>
          <w:tcPr>
            <w:tcW w:w="360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ЦОР/ЭОР</w:t>
            </w: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знаний. Зачем учиться?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 марафон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Родина, души моей родинка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– это </w:t>
            </w: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колыбель разума, но нельзя вечно жить в колыбели…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Интерактивная </w:t>
            </w: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звездная карта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Моя музыка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конкурс талантов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реклама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Ежедневный подвиг учителя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Мини-сочинение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Отец-родоначальник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Фотоистории</w:t>
            </w:r>
            <w:proofErr w:type="spellEnd"/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 тот, кто счастлив у себя дома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 дискуссия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одна страна!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Языки и культура народов России: единство в разнообразии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О, руки наших матерей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стихов, конкурс чтецов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</w:t>
            </w:r>
            <w:proofErr w:type="gram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рб стр</w:t>
            </w:r>
            <w:proofErr w:type="gram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аны как предмет нашей гордости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интервью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Жить – значит действовать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дискуссия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мирной жизни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героями нашего времени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Эвристическая беседа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мечтать?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Групповое обсуждение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«Дарит искры волшебства светлый праздник Рождества…»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 гостиная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«…осталась одна Таня»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дневником героя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К.С. Станиславский и погружение в волшебный мир театра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по ролям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«Может </w:t>
            </w:r>
            <w:proofErr w:type="gram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</w:t>
            </w:r>
            <w:proofErr w:type="gram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Платонов и быстрых разумом Невтонов российская земля рождать…»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 марафон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мире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интерактивной картой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страже Родины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гостиная: рассказы о войне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знаю, что все женщины прекрасны…»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 о женщинах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 России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газетными</w:t>
            </w:r>
            <w:proofErr w:type="gram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интернет-публикациями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Крыму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и псевдоискусство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лаборатория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Новость слышала планета: «Русский парень полетел»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биографией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Надо ли вспоминать прошлое?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дискуссия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идей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Первомай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с людьми разных профессий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20018" w:type="dxa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</w:tr>
      <w:tr w:rsidR="00EE02B5" w:rsidRPr="004B7F18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гостиная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3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school-collection.edu.ru/collection/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edsoo.ru/Metodicheskie_videouroki.htm</w:t>
            </w:r>
          </w:p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apkpro.ru/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razgovory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-o-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vazhnom</w:t>
            </w:r>
            <w:proofErr w:type="spellEnd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детских общественных организаций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 видеоматериалами</w:t>
            </w:r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2B5" w:rsidRPr="00126F92" w:rsidTr="00A44940">
        <w:trPr>
          <w:jc w:val="center"/>
        </w:trPr>
        <w:tc>
          <w:tcPr>
            <w:tcW w:w="1353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2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нами все двери открыты</w:t>
            </w:r>
          </w:p>
        </w:tc>
        <w:tc>
          <w:tcPr>
            <w:tcW w:w="54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D90532">
            <w:pPr>
              <w:spacing w:after="0" w:line="240" w:lineRule="auto"/>
              <w:ind w:firstLine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Творческий </w:t>
            </w:r>
            <w:proofErr w:type="spellStart"/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флешмоб</w:t>
            </w:r>
            <w:proofErr w:type="spellEnd"/>
          </w:p>
        </w:tc>
        <w:tc>
          <w:tcPr>
            <w:tcW w:w="2192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EE02B5" w:rsidRPr="00126F92" w:rsidRDefault="00EE02B5" w:rsidP="00126F92">
            <w:pPr>
              <w:spacing w:after="0" w:line="240" w:lineRule="auto"/>
              <w:ind w:firstLine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F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EE02B5" w:rsidRPr="00126F92" w:rsidRDefault="00EE02B5" w:rsidP="00126F92">
            <w:pPr>
              <w:spacing w:after="0" w:line="240" w:lineRule="auto"/>
              <w:ind w:firstLine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27508" w:rsidRDefault="00327508" w:rsidP="00126F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0532" w:rsidRDefault="00D90532" w:rsidP="00126F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90532" w:rsidRPr="00126F92" w:rsidRDefault="00D90532" w:rsidP="00126F9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D90532" w:rsidRPr="00126F92" w:rsidSect="00126F9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5636"/>
    <w:multiLevelType w:val="multilevel"/>
    <w:tmpl w:val="307C8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860C9"/>
    <w:multiLevelType w:val="multilevel"/>
    <w:tmpl w:val="B29A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D3186A"/>
    <w:multiLevelType w:val="multilevel"/>
    <w:tmpl w:val="8A96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61313C"/>
    <w:multiLevelType w:val="multilevel"/>
    <w:tmpl w:val="16028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E7263"/>
    <w:multiLevelType w:val="multilevel"/>
    <w:tmpl w:val="41BE6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3436C2"/>
    <w:multiLevelType w:val="multilevel"/>
    <w:tmpl w:val="EC306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0951343"/>
    <w:multiLevelType w:val="multilevel"/>
    <w:tmpl w:val="39D64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8B301A"/>
    <w:multiLevelType w:val="multilevel"/>
    <w:tmpl w:val="1EBE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C31E37"/>
    <w:multiLevelType w:val="multilevel"/>
    <w:tmpl w:val="C2DAA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722BF3"/>
    <w:multiLevelType w:val="multilevel"/>
    <w:tmpl w:val="9F0E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E6341C1"/>
    <w:multiLevelType w:val="multilevel"/>
    <w:tmpl w:val="7652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D200C8"/>
    <w:multiLevelType w:val="multilevel"/>
    <w:tmpl w:val="63120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0A6576"/>
    <w:multiLevelType w:val="multilevel"/>
    <w:tmpl w:val="35521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1"/>
  </w:num>
  <w:num w:numId="10">
    <w:abstractNumId w:val="9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30EC"/>
    <w:rsid w:val="000830EC"/>
    <w:rsid w:val="00126F92"/>
    <w:rsid w:val="00327508"/>
    <w:rsid w:val="004B7F18"/>
    <w:rsid w:val="0053693F"/>
    <w:rsid w:val="00D90532"/>
    <w:rsid w:val="00E1521E"/>
    <w:rsid w:val="00EE02B5"/>
    <w:rsid w:val="00F9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2B5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126F92"/>
    <w:pPr>
      <w:widowControl w:val="0"/>
      <w:autoSpaceDE w:val="0"/>
      <w:autoSpaceDN w:val="0"/>
      <w:spacing w:after="0" w:line="275" w:lineRule="exact"/>
      <w:ind w:left="21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26F92"/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uiPriority w:val="99"/>
    <w:rsid w:val="00D90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Другое_"/>
    <w:basedOn w:val="a0"/>
    <w:link w:val="a7"/>
    <w:rsid w:val="00D90532"/>
    <w:rPr>
      <w:rFonts w:ascii="Times New Roman" w:eastAsia="Times New Roman" w:hAnsi="Times New Roman"/>
      <w:sz w:val="28"/>
      <w:szCs w:val="28"/>
    </w:rPr>
  </w:style>
  <w:style w:type="paragraph" w:customStyle="1" w:styleId="a7">
    <w:name w:val="Другое"/>
    <w:basedOn w:val="a"/>
    <w:link w:val="a6"/>
    <w:rsid w:val="00D90532"/>
    <w:pPr>
      <w:widowControl w:val="0"/>
      <w:spacing w:after="0"/>
    </w:pPr>
    <w:rPr>
      <w:rFonts w:ascii="Times New Roman" w:eastAsia="Times New Roman" w:hAnsi="Times New Roman"/>
      <w:sz w:val="28"/>
      <w:szCs w:val="28"/>
    </w:rPr>
  </w:style>
  <w:style w:type="character" w:customStyle="1" w:styleId="a8">
    <w:name w:val="Основной текст_"/>
    <w:basedOn w:val="a0"/>
    <w:link w:val="10"/>
    <w:rsid w:val="00D90532"/>
    <w:rPr>
      <w:rFonts w:ascii="Times New Roman" w:eastAsia="Times New Roman" w:hAnsi="Times New Roman"/>
      <w:sz w:val="28"/>
      <w:szCs w:val="28"/>
    </w:rPr>
  </w:style>
  <w:style w:type="paragraph" w:customStyle="1" w:styleId="10">
    <w:name w:val="Основной текст1"/>
    <w:basedOn w:val="a"/>
    <w:link w:val="a8"/>
    <w:rsid w:val="00D90532"/>
    <w:pPr>
      <w:widowControl w:val="0"/>
      <w:spacing w:after="0"/>
    </w:pPr>
    <w:rPr>
      <w:rFonts w:ascii="Times New Roman" w:eastAsia="Times New Roman" w:hAnsi="Times New Roman"/>
      <w:sz w:val="28"/>
      <w:szCs w:val="28"/>
    </w:rPr>
  </w:style>
  <w:style w:type="table" w:styleId="a9">
    <w:name w:val="Table Grid"/>
    <w:basedOn w:val="a1"/>
    <w:uiPriority w:val="59"/>
    <w:rsid w:val="00D90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2B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1866</Words>
  <Characters>10637</Characters>
  <Application>Microsoft Office Word</Application>
  <DocSecurity>0</DocSecurity>
  <Lines>88</Lines>
  <Paragraphs>24</Paragraphs>
  <ScaleCrop>false</ScaleCrop>
  <Company/>
  <LinksUpToDate>false</LinksUpToDate>
  <CharactersWithSpaces>12479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луконина татьяна</dc:creator>
  <cp:keywords/>
  <dc:description/>
  <cp:lastModifiedBy>Komp</cp:lastModifiedBy>
  <cp:revision>7</cp:revision>
  <dcterms:created xsi:type="dcterms:W3CDTF">2022-08-18T13:49:00Z</dcterms:created>
  <dcterms:modified xsi:type="dcterms:W3CDTF">2022-11-14T06:30:00Z</dcterms:modified>
</cp:coreProperties>
</file>